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B36" w:rsidRDefault="00D66B36" w:rsidP="00D66B36">
      <w:pPr>
        <w:spacing w:line="560" w:lineRule="exact"/>
        <w:jc w:val="left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附件</w:t>
      </w:r>
      <w:r>
        <w:rPr>
          <w:rFonts w:ascii="黑体" w:eastAsia="黑体" w:cs="黑体"/>
          <w:sz w:val="32"/>
          <w:szCs w:val="32"/>
        </w:rPr>
        <w:t>1</w:t>
      </w:r>
    </w:p>
    <w:p w:rsidR="00D66B36" w:rsidRDefault="00D66B36" w:rsidP="00D66B36">
      <w:pPr>
        <w:pStyle w:val="2"/>
        <w:rPr>
          <w:rFonts w:cs="Times New Roman"/>
        </w:rPr>
      </w:pPr>
    </w:p>
    <w:p w:rsidR="00D66B36" w:rsidRDefault="00D66B36" w:rsidP="00D66B36">
      <w:pPr>
        <w:jc w:val="center"/>
        <w:rPr>
          <w:rFonts w:ascii="方正小标宋_GBK" w:eastAsia="方正小标宋_GBK" w:hAnsi="宋体" w:cs="Times New Roman"/>
          <w:color w:val="000000"/>
          <w:kern w:val="0"/>
          <w:sz w:val="48"/>
          <w:szCs w:val="48"/>
        </w:rPr>
      </w:pPr>
      <w:r>
        <w:rPr>
          <w:rFonts w:ascii="方正小标宋_GBK" w:eastAsia="方正小标宋_GBK" w:hAnsi="宋体" w:cs="方正小标宋_GBK" w:hint="eastAsia"/>
          <w:color w:val="000000"/>
          <w:kern w:val="0"/>
          <w:sz w:val="48"/>
          <w:szCs w:val="48"/>
        </w:rPr>
        <w:t>专利导航项目书</w:t>
      </w:r>
    </w:p>
    <w:p w:rsidR="00D66B36" w:rsidRDefault="00D66B36" w:rsidP="00D66B36">
      <w:pPr>
        <w:rPr>
          <w:rFonts w:ascii="宋体" w:cs="Times New Roman"/>
          <w:b/>
          <w:bCs/>
          <w:color w:val="000000"/>
          <w:kern w:val="0"/>
          <w:sz w:val="32"/>
          <w:szCs w:val="32"/>
        </w:rPr>
      </w:pPr>
    </w:p>
    <w:p w:rsidR="00D66B36" w:rsidRDefault="00D66B36" w:rsidP="00D66B36">
      <w:pPr>
        <w:spacing w:line="480" w:lineRule="auto"/>
        <w:ind w:firstLineChars="300" w:firstLine="960"/>
        <w:rPr>
          <w:rFonts w:ascii="宋体" w:hAnsi="宋体" w:cs="宋体"/>
          <w:sz w:val="32"/>
          <w:szCs w:val="32"/>
          <w:u w:val="single"/>
        </w:rPr>
      </w:pPr>
      <w:r>
        <w:rPr>
          <w:rFonts w:ascii="宋体" w:hAnsi="宋体" w:cs="宋体" w:hint="eastAsia"/>
          <w:sz w:val="32"/>
          <w:szCs w:val="32"/>
        </w:rPr>
        <w:t>项目类型</w:t>
      </w:r>
      <w:r>
        <w:rPr>
          <w:rFonts w:ascii="宋体" w:hAnsi="宋体" w:cs="宋体"/>
          <w:sz w:val="32"/>
          <w:szCs w:val="32"/>
        </w:rPr>
        <w:t xml:space="preserve">: </w:t>
      </w:r>
    </w:p>
    <w:p w:rsidR="00D66B36" w:rsidRDefault="00D66B36" w:rsidP="00D66B36">
      <w:pPr>
        <w:spacing w:line="480" w:lineRule="auto"/>
        <w:ind w:firstLineChars="300" w:firstLine="960"/>
      </w:pPr>
      <w:r>
        <w:rPr>
          <w:rFonts w:ascii="宋体" w:hAnsi="宋体" w:cs="宋体" w:hint="eastAsia"/>
          <w:sz w:val="32"/>
          <w:szCs w:val="32"/>
        </w:rPr>
        <w:t>项目名称</w:t>
      </w:r>
      <w:r>
        <w:rPr>
          <w:rFonts w:ascii="宋体" w:hAnsi="宋体" w:cs="宋体"/>
          <w:sz w:val="32"/>
          <w:szCs w:val="32"/>
        </w:rPr>
        <w:t xml:space="preserve">: </w:t>
      </w:r>
    </w:p>
    <w:p w:rsidR="00D66B36" w:rsidRDefault="00D66B36" w:rsidP="00D66B36">
      <w:pPr>
        <w:spacing w:line="480" w:lineRule="auto"/>
        <w:ind w:firstLineChars="300" w:firstLine="960"/>
        <w:rPr>
          <w:rFonts w:ascii="宋体" w:cs="Times New Roman"/>
          <w:sz w:val="32"/>
          <w:szCs w:val="32"/>
          <w:u w:val="single"/>
        </w:rPr>
      </w:pPr>
      <w:r>
        <w:rPr>
          <w:rFonts w:ascii="宋体" w:hAnsi="宋体" w:cs="宋体" w:hint="eastAsia"/>
          <w:sz w:val="32"/>
          <w:szCs w:val="32"/>
        </w:rPr>
        <w:t>技术领域：</w:t>
      </w:r>
    </w:p>
    <w:p w:rsidR="00D66B36" w:rsidRDefault="00D66B36" w:rsidP="00D66B36">
      <w:pPr>
        <w:spacing w:line="480" w:lineRule="auto"/>
        <w:ind w:firstLineChars="300" w:firstLine="960"/>
        <w:rPr>
          <w:rFonts w:ascii="宋体" w:cs="Times New Roman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承担单位：</w:t>
      </w:r>
    </w:p>
    <w:p w:rsidR="00D66B36" w:rsidRDefault="00D66B36" w:rsidP="00D66B36">
      <w:pPr>
        <w:tabs>
          <w:tab w:val="left" w:pos="3544"/>
        </w:tabs>
        <w:spacing w:line="480" w:lineRule="auto"/>
        <w:ind w:firstLineChars="300" w:firstLine="960"/>
        <w:rPr>
          <w:rFonts w:ascii="宋体" w:cs="Times New Roman"/>
          <w:color w:val="000000" w:themeColor="text1"/>
          <w:kern w:val="0"/>
          <w:sz w:val="32"/>
          <w:szCs w:val="32"/>
        </w:rPr>
      </w:pPr>
      <w:r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单位地址：</w:t>
      </w:r>
    </w:p>
    <w:p w:rsidR="00D66B36" w:rsidRDefault="00D66B36" w:rsidP="00D66B36">
      <w:pPr>
        <w:tabs>
          <w:tab w:val="left" w:pos="3544"/>
        </w:tabs>
        <w:spacing w:line="480" w:lineRule="auto"/>
        <w:ind w:firstLineChars="300" w:firstLine="960"/>
        <w:rPr>
          <w:rFonts w:ascii="宋体" w:cs="Times New Roman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>单位注册地：</w:t>
      </w:r>
    </w:p>
    <w:p w:rsidR="00D66B36" w:rsidRDefault="00D66B36" w:rsidP="00D66B36">
      <w:pPr>
        <w:tabs>
          <w:tab w:val="left" w:pos="3544"/>
        </w:tabs>
        <w:spacing w:line="480" w:lineRule="auto"/>
        <w:ind w:firstLineChars="300" w:firstLine="960"/>
        <w:rPr>
          <w:rFonts w:ascii="宋体" w:cs="Times New Roman"/>
          <w:color w:val="000000"/>
          <w:kern w:val="0"/>
          <w:sz w:val="32"/>
          <w:szCs w:val="32"/>
          <w:u w:val="single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项目负责人：手机号：</w:t>
      </w:r>
    </w:p>
    <w:p w:rsidR="00D66B36" w:rsidRDefault="00D66B36" w:rsidP="00D66B36">
      <w:pPr>
        <w:tabs>
          <w:tab w:val="left" w:pos="3544"/>
        </w:tabs>
        <w:spacing w:line="480" w:lineRule="auto"/>
        <w:ind w:firstLineChars="300" w:firstLine="960"/>
        <w:rPr>
          <w:rFonts w:ascii="宋体" w:cs="Times New Roman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电子邮箱：</w:t>
      </w:r>
    </w:p>
    <w:p w:rsidR="00D66B36" w:rsidRDefault="00D66B36" w:rsidP="00D66B36">
      <w:pPr>
        <w:spacing w:line="480" w:lineRule="auto"/>
        <w:ind w:firstLineChars="300" w:firstLine="960"/>
        <w:rPr>
          <w:rFonts w:cs="Times New Roman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服务机构：</w:t>
      </w:r>
    </w:p>
    <w:p w:rsidR="00D66B36" w:rsidRDefault="00D66B36" w:rsidP="00D66B36">
      <w:pPr>
        <w:jc w:val="center"/>
        <w:rPr>
          <w:rFonts w:ascii="宋体" w:cs="Times New Roman"/>
          <w:b/>
          <w:bCs/>
          <w:color w:val="000000"/>
          <w:kern w:val="0"/>
          <w:sz w:val="36"/>
          <w:szCs w:val="36"/>
        </w:rPr>
      </w:pPr>
    </w:p>
    <w:p w:rsidR="00D66B36" w:rsidRDefault="00D66B36" w:rsidP="00D66B36">
      <w:pPr>
        <w:jc w:val="center"/>
        <w:rPr>
          <w:rFonts w:ascii="宋体" w:cs="Times New Roman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青岛市市场监督管理局（青岛市知识产权局）</w:t>
      </w:r>
    </w:p>
    <w:p w:rsidR="00D66B36" w:rsidRDefault="00D66B36" w:rsidP="00D66B36">
      <w:pPr>
        <w:jc w:val="center"/>
        <w:rPr>
          <w:rFonts w:ascii="仿宋_GB2312" w:eastAsia="仿宋_GB2312" w:hAnsi="华文仿宋" w:cs="Times New Roman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二○二三年</w:t>
      </w:r>
      <w:r>
        <w:rPr>
          <w:rFonts w:ascii="仿宋_GB2312" w:eastAsia="仿宋_GB2312" w:hAnsi="华文仿宋" w:cs="Times New Roman"/>
          <w:b/>
          <w:bCs/>
          <w:color w:val="000000"/>
          <w:kern w:val="0"/>
          <w:sz w:val="32"/>
          <w:szCs w:val="32"/>
        </w:rPr>
        <w:tab/>
      </w:r>
    </w:p>
    <w:p w:rsidR="00D66B36" w:rsidRDefault="00D66B36" w:rsidP="00D66B36">
      <w:pPr>
        <w:rPr>
          <w:rFonts w:ascii="方正小标宋简体" w:eastAsia="方正小标宋简体" w:hAnsi="方正小标宋简体" w:cs="Times New Roman"/>
          <w:sz w:val="40"/>
          <w:szCs w:val="40"/>
        </w:rPr>
      </w:pPr>
    </w:p>
    <w:p w:rsidR="00D66B36" w:rsidRDefault="00D66B36" w:rsidP="00D66B36">
      <w:pPr>
        <w:pStyle w:val="2"/>
        <w:rPr>
          <w:rFonts w:cs="Times New Roman"/>
        </w:rPr>
      </w:pPr>
    </w:p>
    <w:p w:rsidR="00F767EA" w:rsidRDefault="00F767EA" w:rsidP="00D66B36">
      <w:pPr>
        <w:jc w:val="center"/>
        <w:rPr>
          <w:rFonts w:ascii="方正小标宋简体" w:eastAsia="方正小标宋简体" w:hAnsi="方正小标宋简体" w:cs="方正小标宋简体" w:hint="eastAsia"/>
          <w:sz w:val="40"/>
          <w:szCs w:val="40"/>
        </w:rPr>
      </w:pPr>
    </w:p>
    <w:p w:rsidR="00D66B36" w:rsidRDefault="00D66B36" w:rsidP="00D66B36">
      <w:pPr>
        <w:jc w:val="center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lastRenderedPageBreak/>
        <w:t>填写说明</w:t>
      </w:r>
    </w:p>
    <w:p w:rsidR="00D66B36" w:rsidRDefault="00D66B36" w:rsidP="00D66B36">
      <w:pPr>
        <w:spacing w:line="560" w:lineRule="exact"/>
        <w:ind w:leftChars="304" w:left="638"/>
        <w:rPr>
          <w:rFonts w:ascii="仿宋_GB2312" w:eastAsia="仿宋_GB2312" w:hAnsi="华文仿宋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华文仿宋" w:cs="仿宋_GB2312" w:hint="eastAsia"/>
          <w:color w:val="000000"/>
          <w:kern w:val="0"/>
          <w:sz w:val="32"/>
          <w:szCs w:val="32"/>
        </w:rPr>
        <w:t>一、“项目类型”栏，指该项专利导航为产业规划类或企业经营类。</w:t>
      </w:r>
    </w:p>
    <w:p w:rsidR="00D66B36" w:rsidRDefault="00D66B36" w:rsidP="00D66B36">
      <w:pPr>
        <w:spacing w:line="560" w:lineRule="exact"/>
        <w:ind w:leftChars="304" w:left="638"/>
        <w:rPr>
          <w:rFonts w:ascii="仿宋_GB2312" w:eastAsia="仿宋_GB2312" w:hAnsi="华文仿宋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华文仿宋" w:cs="仿宋_GB2312" w:hint="eastAsia"/>
          <w:color w:val="000000"/>
          <w:kern w:val="0"/>
          <w:sz w:val="32"/>
          <w:szCs w:val="32"/>
        </w:rPr>
        <w:t>二、“项目名称”栏，指该项专利导航主要包括的技术名称。三、“技术领域栏”</w:t>
      </w:r>
      <w:r>
        <w:rPr>
          <w:rFonts w:ascii="仿宋_GB2312" w:eastAsia="仿宋_GB2312" w:hAnsi="华文仿宋" w:cs="仿宋_GB2312"/>
          <w:color w:val="000000"/>
          <w:kern w:val="0"/>
          <w:sz w:val="32"/>
          <w:szCs w:val="32"/>
        </w:rPr>
        <w:t>,</w:t>
      </w:r>
      <w:r>
        <w:rPr>
          <w:rFonts w:ascii="仿宋_GB2312" w:eastAsia="仿宋_GB2312" w:hAnsi="华文仿宋" w:cs="仿宋_GB2312" w:hint="eastAsia"/>
          <w:color w:val="000000"/>
          <w:kern w:val="0"/>
          <w:sz w:val="32"/>
          <w:szCs w:val="32"/>
        </w:rPr>
        <w:t>指我市“</w:t>
      </w:r>
      <w:r>
        <w:rPr>
          <w:rFonts w:ascii="仿宋_GB2312" w:eastAsia="仿宋_GB2312" w:hAnsi="华文仿宋" w:cs="仿宋_GB2312"/>
          <w:color w:val="000000"/>
          <w:kern w:val="0"/>
          <w:sz w:val="32"/>
          <w:szCs w:val="32"/>
        </w:rPr>
        <w:t>24</w:t>
      </w:r>
      <w:r>
        <w:rPr>
          <w:rFonts w:ascii="仿宋_GB2312" w:eastAsia="仿宋_GB2312" w:hAnsi="华文仿宋" w:cs="仿宋_GB2312" w:hint="eastAsia"/>
          <w:color w:val="000000"/>
          <w:kern w:val="0"/>
          <w:sz w:val="32"/>
          <w:szCs w:val="32"/>
        </w:rPr>
        <w:t>条产业链”相关产业领域涉及的技术领域。</w:t>
      </w:r>
    </w:p>
    <w:p w:rsidR="00D66B36" w:rsidRDefault="00D66B36" w:rsidP="00D66B36">
      <w:pPr>
        <w:spacing w:line="560" w:lineRule="exact"/>
        <w:ind w:firstLineChars="177" w:firstLine="566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华文仿宋" w:cs="仿宋_GB2312" w:hint="eastAsia"/>
          <w:color w:val="000000"/>
          <w:kern w:val="0"/>
          <w:sz w:val="32"/>
          <w:szCs w:val="32"/>
        </w:rPr>
        <w:t>四、</w:t>
      </w:r>
      <w:r>
        <w:rPr>
          <w:rFonts w:ascii="仿宋_GB2312" w:eastAsia="仿宋_GB2312" w:cs="仿宋_GB2312" w:hint="eastAsia"/>
          <w:sz w:val="32"/>
          <w:szCs w:val="32"/>
        </w:rPr>
        <w:t>表格样式可根据内容进行调整，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不够可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续页。</w:t>
      </w:r>
    </w:p>
    <w:p w:rsidR="00D66B36" w:rsidRDefault="00D66B36" w:rsidP="00D66B36">
      <w:pPr>
        <w:pStyle w:val="2"/>
        <w:rPr>
          <w:rFonts w:cs="Times New Roman"/>
        </w:rPr>
      </w:pPr>
    </w:p>
    <w:p w:rsidR="00D66B36" w:rsidRDefault="00D66B36" w:rsidP="00D66B36">
      <w:pPr>
        <w:spacing w:line="560" w:lineRule="exact"/>
        <w:ind w:firstLineChars="177" w:firstLine="566"/>
        <w:rPr>
          <w:rFonts w:ascii="仿宋_GB2312" w:eastAsia="仿宋_GB2312" w:cs="Times New Roman"/>
          <w:sz w:val="32"/>
          <w:szCs w:val="32"/>
        </w:rPr>
      </w:pPr>
    </w:p>
    <w:p w:rsidR="00D66B36" w:rsidRDefault="00D66B36" w:rsidP="00D66B36">
      <w:pPr>
        <w:spacing w:line="560" w:lineRule="exact"/>
        <w:ind w:firstLineChars="177" w:firstLine="566"/>
        <w:rPr>
          <w:rFonts w:ascii="仿宋_GB2312" w:eastAsia="仿宋_GB2312" w:cs="Times New Roman"/>
          <w:sz w:val="32"/>
          <w:szCs w:val="32"/>
        </w:rPr>
      </w:pPr>
    </w:p>
    <w:p w:rsidR="00D66B36" w:rsidRDefault="00D66B36" w:rsidP="00D66B36">
      <w:pPr>
        <w:spacing w:line="560" w:lineRule="exact"/>
        <w:ind w:firstLineChars="177" w:firstLine="566"/>
        <w:rPr>
          <w:rFonts w:ascii="仿宋_GB2312" w:eastAsia="仿宋_GB2312" w:cs="Times New Roman"/>
          <w:sz w:val="32"/>
          <w:szCs w:val="32"/>
        </w:rPr>
      </w:pPr>
    </w:p>
    <w:p w:rsidR="00D66B36" w:rsidRDefault="00D66B36" w:rsidP="00D66B36">
      <w:pPr>
        <w:spacing w:line="560" w:lineRule="exact"/>
        <w:ind w:firstLineChars="177" w:firstLine="566"/>
        <w:rPr>
          <w:rFonts w:ascii="仿宋_GB2312" w:eastAsia="仿宋_GB2312" w:cs="Times New Roman"/>
          <w:sz w:val="32"/>
          <w:szCs w:val="32"/>
        </w:rPr>
      </w:pPr>
    </w:p>
    <w:p w:rsidR="00D66B36" w:rsidRDefault="00D66B36" w:rsidP="00D66B36">
      <w:pPr>
        <w:spacing w:line="560" w:lineRule="exact"/>
        <w:ind w:firstLineChars="177" w:firstLine="566"/>
        <w:rPr>
          <w:rFonts w:ascii="仿宋_GB2312" w:eastAsia="仿宋_GB2312" w:cs="Times New Roman"/>
          <w:sz w:val="32"/>
          <w:szCs w:val="32"/>
        </w:rPr>
      </w:pPr>
    </w:p>
    <w:p w:rsidR="00D66B36" w:rsidRDefault="00D66B36" w:rsidP="00D66B36">
      <w:pPr>
        <w:spacing w:line="560" w:lineRule="exact"/>
        <w:ind w:firstLineChars="177" w:firstLine="566"/>
        <w:rPr>
          <w:rFonts w:ascii="仿宋_GB2312" w:eastAsia="仿宋_GB2312" w:cs="Times New Roman"/>
          <w:sz w:val="32"/>
          <w:szCs w:val="32"/>
        </w:rPr>
      </w:pPr>
    </w:p>
    <w:p w:rsidR="00D66B36" w:rsidRDefault="00D66B36" w:rsidP="00D66B36">
      <w:pPr>
        <w:spacing w:line="560" w:lineRule="exact"/>
        <w:ind w:firstLineChars="177" w:firstLine="566"/>
        <w:rPr>
          <w:rFonts w:ascii="仿宋_GB2312" w:eastAsia="仿宋_GB2312" w:cs="Times New Roman"/>
          <w:sz w:val="32"/>
          <w:szCs w:val="32"/>
        </w:rPr>
      </w:pPr>
    </w:p>
    <w:p w:rsidR="00D66B36" w:rsidRDefault="00D66B36" w:rsidP="00D66B36">
      <w:pPr>
        <w:spacing w:line="560" w:lineRule="exact"/>
        <w:ind w:firstLineChars="177" w:firstLine="566"/>
        <w:rPr>
          <w:rFonts w:ascii="仿宋_GB2312" w:eastAsia="仿宋_GB2312" w:cs="Times New Roman"/>
          <w:sz w:val="32"/>
          <w:szCs w:val="32"/>
        </w:rPr>
      </w:pPr>
    </w:p>
    <w:p w:rsidR="00D66B36" w:rsidRDefault="00D66B36" w:rsidP="00D66B36">
      <w:pPr>
        <w:spacing w:line="560" w:lineRule="exact"/>
        <w:ind w:firstLineChars="177" w:firstLine="566"/>
        <w:rPr>
          <w:rFonts w:ascii="仿宋_GB2312" w:eastAsia="仿宋_GB2312" w:cs="Times New Roman"/>
          <w:sz w:val="32"/>
          <w:szCs w:val="32"/>
        </w:rPr>
      </w:pPr>
    </w:p>
    <w:p w:rsidR="00D66B36" w:rsidRDefault="00D66B36" w:rsidP="00D66B36">
      <w:pPr>
        <w:spacing w:line="560" w:lineRule="exact"/>
        <w:ind w:firstLineChars="177" w:firstLine="566"/>
        <w:rPr>
          <w:rFonts w:ascii="仿宋_GB2312" w:eastAsia="仿宋_GB2312" w:cs="Times New Roman"/>
          <w:sz w:val="32"/>
          <w:szCs w:val="32"/>
        </w:rPr>
      </w:pPr>
    </w:p>
    <w:p w:rsidR="00D66B36" w:rsidRDefault="00D66B36" w:rsidP="00D66B36">
      <w:pPr>
        <w:pStyle w:val="2"/>
        <w:rPr>
          <w:rFonts w:cs="Times New Roman"/>
        </w:rPr>
      </w:pPr>
    </w:p>
    <w:p w:rsidR="00D66B36" w:rsidRDefault="00D66B36" w:rsidP="00D66B36">
      <w:pPr>
        <w:ind w:leftChars="200" w:left="420" w:firstLineChars="100" w:firstLine="320"/>
        <w:rPr>
          <w:rFonts w:ascii="黑体" w:eastAsia="黑体" w:hAnsi="宋体" w:cs="黑体"/>
          <w:sz w:val="32"/>
          <w:szCs w:val="32"/>
        </w:rPr>
      </w:pPr>
    </w:p>
    <w:p w:rsidR="00F767EA" w:rsidRDefault="00F767EA" w:rsidP="00D66B36">
      <w:pPr>
        <w:ind w:leftChars="200" w:left="420" w:firstLineChars="100" w:firstLine="320"/>
        <w:rPr>
          <w:rFonts w:ascii="黑体" w:eastAsia="黑体" w:hAnsi="宋体" w:cs="黑体" w:hint="eastAsia"/>
          <w:sz w:val="32"/>
          <w:szCs w:val="32"/>
        </w:rPr>
      </w:pPr>
    </w:p>
    <w:p w:rsidR="00D66B36" w:rsidRDefault="00D66B36" w:rsidP="00D66B36">
      <w:pPr>
        <w:ind w:leftChars="200" w:left="420" w:firstLineChars="100" w:firstLine="32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lastRenderedPageBreak/>
        <w:t>一、项目摘要（</w:t>
      </w:r>
      <w:r>
        <w:rPr>
          <w:rFonts w:ascii="Times New Roman" w:eastAsia="黑体" w:hAnsi="Times New Roman" w:cs="Times New Roman"/>
          <w:sz w:val="32"/>
          <w:szCs w:val="32"/>
        </w:rPr>
        <w:t>2000</w:t>
      </w:r>
      <w:r>
        <w:rPr>
          <w:rFonts w:ascii="黑体" w:eastAsia="黑体" w:hAnsi="宋体" w:cs="黑体" w:hint="eastAsia"/>
          <w:sz w:val="32"/>
          <w:szCs w:val="32"/>
        </w:rPr>
        <w:t>字左右）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（一）项目开展需求；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（二）项目主要任务；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（三）项目主要成果；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（四）项目成果运用。</w:t>
      </w:r>
    </w:p>
    <w:p w:rsidR="00D66B36" w:rsidRDefault="00D66B36" w:rsidP="00D66B36">
      <w:pPr>
        <w:ind w:firstLineChars="200" w:firstLine="640"/>
        <w:rPr>
          <w:rFonts w:ascii="黑体" w:eastAsia="黑体" w:hAnsi="仿宋_GB2312" w:cs="Times New Roman"/>
          <w:kern w:val="0"/>
          <w:sz w:val="32"/>
          <w:szCs w:val="32"/>
        </w:rPr>
      </w:pPr>
      <w:r>
        <w:rPr>
          <w:rFonts w:ascii="黑体" w:eastAsia="黑体" w:hAnsi="仿宋_GB2312" w:cs="黑体" w:hint="eastAsia"/>
          <w:kern w:val="0"/>
          <w:sz w:val="32"/>
          <w:szCs w:val="32"/>
        </w:rPr>
        <w:t>二、项目分析报告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（一）企业（产业）发展现状及专利情况（包含专利检索情况）；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（二）专利导航分析；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（三）企业（产业）发展策略分析；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（四）专利导航指引发展建议。</w:t>
      </w:r>
    </w:p>
    <w:p w:rsidR="00D66B36" w:rsidRDefault="00D66B36" w:rsidP="00D66B36">
      <w:pPr>
        <w:ind w:firstLineChars="200" w:firstLine="640"/>
        <w:rPr>
          <w:rFonts w:ascii="黑体" w:eastAsia="黑体" w:hAnsi="仿宋_GB2312" w:cs="黑体"/>
          <w:kern w:val="0"/>
          <w:sz w:val="32"/>
          <w:szCs w:val="32"/>
        </w:rPr>
      </w:pPr>
      <w:r>
        <w:rPr>
          <w:rFonts w:ascii="黑体" w:eastAsia="黑体" w:hAnsi="仿宋_GB2312" w:cs="黑体" w:hint="eastAsia"/>
          <w:kern w:val="0"/>
          <w:sz w:val="32"/>
          <w:szCs w:val="32"/>
        </w:rPr>
        <w:t>三、项目资金决算报告</w:t>
      </w:r>
    </w:p>
    <w:p w:rsidR="00D66B36" w:rsidRDefault="00D66B36" w:rsidP="00D66B36">
      <w:pPr>
        <w:ind w:firstLineChars="200" w:firstLine="640"/>
        <w:rPr>
          <w:rFonts w:ascii="黑体" w:eastAsia="黑体" w:hAnsi="仿宋_GB2312" w:cs="Times New Roman"/>
          <w:kern w:val="0"/>
          <w:sz w:val="32"/>
          <w:szCs w:val="32"/>
        </w:rPr>
      </w:pPr>
      <w:r>
        <w:rPr>
          <w:rFonts w:ascii="黑体" w:eastAsia="黑体" w:hAnsi="仿宋_GB2312" w:cs="黑体" w:hint="eastAsia"/>
          <w:kern w:val="0"/>
          <w:sz w:val="32"/>
          <w:szCs w:val="32"/>
        </w:rPr>
        <w:t>四、项目绩效报告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（一）项目完成情况（项目研究重点、导航分析等）；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（二）项目成果情况（数据库、导航图谱、专利布局等）；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（三）项目运用及效益情况（切实可行的建议措施、产生的经济效益、社会效益、转化运用、制度建设等）。</w:t>
      </w: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</w:p>
    <w:p w:rsidR="00D66B36" w:rsidRDefault="00D66B36" w:rsidP="00D66B36">
      <w:pPr>
        <w:ind w:firstLineChars="200" w:firstLine="640"/>
        <w:rPr>
          <w:rFonts w:ascii="仿宋_GB2312" w:eastAsia="仿宋_GB2312" w:hAnsi="仿宋_GB2312" w:cs="Times New Roman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负责人签字：单位名称（公章）：</w:t>
      </w:r>
    </w:p>
    <w:p w:rsidR="005909D2" w:rsidRPr="00D66B36" w:rsidRDefault="005909D2"/>
    <w:sectPr w:rsidR="005909D2" w:rsidRPr="00D66B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6B36"/>
    <w:rsid w:val="005909D2"/>
    <w:rsid w:val="00D66B36"/>
    <w:rsid w:val="00F76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66B36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D66B36"/>
    <w:pPr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qFormat/>
    <w:rsid w:val="00D66B36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</Words>
  <Characters>447</Characters>
  <Application>Microsoft Office Word</Application>
  <DocSecurity>0</DocSecurity>
  <Lines>3</Lines>
  <Paragraphs>1</Paragraphs>
  <ScaleCrop>false</ScaleCrop>
  <Company>Pe8.net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4</cp:revision>
  <dcterms:created xsi:type="dcterms:W3CDTF">2023-08-23T02:59:00Z</dcterms:created>
  <dcterms:modified xsi:type="dcterms:W3CDTF">2023-08-23T03:00:00Z</dcterms:modified>
</cp:coreProperties>
</file>